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2F" w:rsidRDefault="005B282F" w:rsidP="005B282F">
      <w:r>
        <w:t>Žiadateľ : ......................................................................................................................................</w:t>
      </w:r>
    </w:p>
    <w:p w:rsidR="005B282F" w:rsidRDefault="005B282F" w:rsidP="005B282F">
      <w:pPr>
        <w:jc w:val="center"/>
        <w:rPr>
          <w:sz w:val="18"/>
          <w:szCs w:val="18"/>
        </w:rPr>
      </w:pPr>
      <w:r>
        <w:rPr>
          <w:sz w:val="18"/>
          <w:szCs w:val="18"/>
        </w:rPr>
        <w:t>(meno, priezvisko, titl. / obchodné meno)</w:t>
      </w:r>
    </w:p>
    <w:p w:rsidR="005B282F" w:rsidRDefault="005B282F" w:rsidP="005B282F"/>
    <w:p w:rsidR="005B282F" w:rsidRDefault="005B282F" w:rsidP="005B282F">
      <w:r>
        <w:t>Adresa : ........................................................................................................................................</w:t>
      </w:r>
    </w:p>
    <w:p w:rsidR="005B282F" w:rsidRDefault="005B282F" w:rsidP="005B282F">
      <w:pPr>
        <w:jc w:val="center"/>
        <w:rPr>
          <w:sz w:val="18"/>
          <w:szCs w:val="18"/>
        </w:rPr>
      </w:pPr>
      <w:r>
        <w:rPr>
          <w:sz w:val="18"/>
          <w:szCs w:val="18"/>
        </w:rPr>
        <w:t>(ulica, súpisné prípadne orientačné číslo, PSČ, obec)</w:t>
      </w:r>
    </w:p>
    <w:p w:rsidR="005B282F" w:rsidRDefault="005B282F" w:rsidP="005B282F"/>
    <w:p w:rsidR="005B282F" w:rsidRDefault="005B282F" w:rsidP="005B282F">
      <w:r>
        <w:t>Rod. číslo / IČO : ..............................................................</w:t>
      </w:r>
    </w:p>
    <w:p w:rsidR="005B282F" w:rsidRDefault="005B282F" w:rsidP="005B282F"/>
    <w:p w:rsidR="005B282F" w:rsidRDefault="005B282F" w:rsidP="005B282F"/>
    <w:p w:rsidR="005B282F" w:rsidRDefault="005B282F" w:rsidP="005B282F">
      <w:pPr>
        <w:rPr>
          <w:b/>
          <w:bCs/>
        </w:rPr>
      </w:pPr>
      <w:r>
        <w:rPr>
          <w:b/>
          <w:bCs/>
        </w:rPr>
        <w:t>Mestský úrad v Levoči</w:t>
      </w:r>
    </w:p>
    <w:p w:rsidR="005B282F" w:rsidRDefault="005B282F" w:rsidP="005B282F">
      <w:r>
        <w:t>oddelenie IČ, ÚP a ŽP, SÚ</w:t>
      </w:r>
    </w:p>
    <w:p w:rsidR="005B282F" w:rsidRDefault="005B282F" w:rsidP="005B282F">
      <w:r>
        <w:t>Námestie Majstra Pavla č. 4</w:t>
      </w:r>
    </w:p>
    <w:p w:rsidR="005B282F" w:rsidRDefault="005B282F" w:rsidP="005B282F">
      <w:r>
        <w:t>054 01 Levoča</w:t>
      </w:r>
    </w:p>
    <w:p w:rsidR="005B282F" w:rsidRDefault="005B282F" w:rsidP="005B282F"/>
    <w:p w:rsidR="005B282F" w:rsidRDefault="005B282F" w:rsidP="005B282F">
      <w:r>
        <w:t>V ......................................... dňa.......................................</w:t>
      </w:r>
    </w:p>
    <w:p w:rsidR="005B282F" w:rsidRDefault="005B282F" w:rsidP="005B282F"/>
    <w:p w:rsidR="005B282F" w:rsidRDefault="005B282F" w:rsidP="005B282F">
      <w:r>
        <w:t>Vec</w:t>
      </w:r>
    </w:p>
    <w:p w:rsidR="005B282F" w:rsidRDefault="005B282F" w:rsidP="005B282F">
      <w:pPr>
        <w:rPr>
          <w:b/>
          <w:bCs/>
          <w:u w:val="single"/>
        </w:rPr>
      </w:pPr>
      <w:r>
        <w:rPr>
          <w:b/>
          <w:bCs/>
          <w:u w:val="single"/>
        </w:rPr>
        <w:t>Žiadosť o povolenie na zvláštne užívanie miestnej komunikácie a chodníka–prekopávku</w:t>
      </w:r>
    </w:p>
    <w:p w:rsidR="005B282F" w:rsidRDefault="005B282F" w:rsidP="005B282F">
      <w:r>
        <w:t>V zmysle § 8 zákona č. 135/61 Zb. o pozemných komunikáciách a § 11 odsek 1, písmeno g ) vyhlášky č. 35/84 Zb., ktorou sa vykonáva zákon o pozemných komunikáciách(cestný zákon).</w:t>
      </w:r>
    </w:p>
    <w:p w:rsidR="005B282F" w:rsidRDefault="005B282F" w:rsidP="005B282F"/>
    <w:p w:rsidR="005B282F" w:rsidRDefault="005B282F" w:rsidP="005B282F">
      <w:r>
        <w:t>na ulici .........................................................................................................................................</w:t>
      </w:r>
    </w:p>
    <w:p w:rsidR="005B282F" w:rsidRDefault="005B282F" w:rsidP="005B282F">
      <w:pPr>
        <w:rPr>
          <w:sz w:val="18"/>
          <w:szCs w:val="18"/>
        </w:rPr>
      </w:pPr>
      <w:r>
        <w:rPr>
          <w:sz w:val="18"/>
          <w:szCs w:val="18"/>
        </w:rPr>
        <w:t>(názov ulice, miestnej komunikácie, kde bude realizovaná prekopávka , špecifikácia podľa súp. čísla , nehnuteľnosti a pod. )</w:t>
      </w:r>
    </w:p>
    <w:p w:rsidR="005B282F" w:rsidRDefault="005B282F" w:rsidP="005B282F"/>
    <w:p w:rsidR="005B282F" w:rsidRDefault="005B282F" w:rsidP="005B282F">
      <w:r>
        <w:t>Parcela číslo : .......................................... katastrálne územie : ...................................................</w:t>
      </w:r>
    </w:p>
    <w:p w:rsidR="005B282F" w:rsidRDefault="005B282F" w:rsidP="005B282F">
      <w:pPr>
        <w:rPr>
          <w:sz w:val="18"/>
          <w:szCs w:val="18"/>
        </w:rPr>
      </w:pPr>
      <w:r>
        <w:t xml:space="preserve">                            </w:t>
      </w:r>
      <w:r>
        <w:rPr>
          <w:sz w:val="18"/>
          <w:szCs w:val="18"/>
        </w:rPr>
        <w:t xml:space="preserve">(realizovanej prekopávky) </w:t>
      </w:r>
    </w:p>
    <w:p w:rsidR="005B282F" w:rsidRDefault="005B282F" w:rsidP="005B282F"/>
    <w:p w:rsidR="005B282F" w:rsidRDefault="005B282F" w:rsidP="005B282F"/>
    <w:p w:rsidR="005B282F" w:rsidRDefault="005B282F" w:rsidP="005B282F">
      <w:r>
        <w:t>Stavebník : ....................................................................................................................................</w:t>
      </w:r>
    </w:p>
    <w:p w:rsidR="005B282F" w:rsidRDefault="005B282F" w:rsidP="005B282F">
      <w:pPr>
        <w:jc w:val="center"/>
        <w:rPr>
          <w:sz w:val="18"/>
          <w:szCs w:val="18"/>
        </w:rPr>
      </w:pPr>
      <w:r>
        <w:rPr>
          <w:sz w:val="18"/>
          <w:szCs w:val="18"/>
        </w:rPr>
        <w:t>(meno a priezvisko/názov organizácie a adresa /sídlo stavebníka)</w:t>
      </w:r>
    </w:p>
    <w:p w:rsidR="005B282F" w:rsidRDefault="005B282F" w:rsidP="005B282F"/>
    <w:p w:rsidR="005B282F" w:rsidRDefault="005B282F" w:rsidP="005B282F">
      <w:pPr>
        <w:rPr>
          <w:sz w:val="18"/>
          <w:szCs w:val="18"/>
        </w:rPr>
      </w:pPr>
      <w:r>
        <w:t xml:space="preserve">Účel zvláštneho užívania – prekopávky </w:t>
      </w:r>
      <w:r>
        <w:rPr>
          <w:sz w:val="18"/>
          <w:szCs w:val="18"/>
        </w:rPr>
        <w:t xml:space="preserve">(miestnej komunikácie, chodníka, verejného priestranstva ) : </w:t>
      </w:r>
    </w:p>
    <w:p w:rsidR="005B282F" w:rsidRDefault="005B282F" w:rsidP="005B282F"/>
    <w:p w:rsidR="005B282F" w:rsidRDefault="005B282F" w:rsidP="005B282F">
      <w:r>
        <w:t>.......................................................................................................................................................</w:t>
      </w:r>
    </w:p>
    <w:p w:rsidR="005B282F" w:rsidRDefault="005B282F" w:rsidP="005B282F"/>
    <w:p w:rsidR="005B282F" w:rsidRDefault="005B282F" w:rsidP="005B282F">
      <w:r>
        <w:t>.......................................................................................................................................................</w:t>
      </w:r>
    </w:p>
    <w:p w:rsidR="005B282F" w:rsidRDefault="005B282F" w:rsidP="005B282F"/>
    <w:p w:rsidR="005B282F" w:rsidRDefault="005B282F" w:rsidP="005B282F">
      <w:r>
        <w:t>Termín realizácie prekopávky : od .............................................do .............................................</w:t>
      </w:r>
    </w:p>
    <w:p w:rsidR="005B282F" w:rsidRDefault="005B282F" w:rsidP="005B282F"/>
    <w:p w:rsidR="005B282F" w:rsidRDefault="005B282F" w:rsidP="005B282F">
      <w:r>
        <w:t>Rozmery prekopávky  : ................................................................................................................</w:t>
      </w:r>
    </w:p>
    <w:p w:rsidR="005B282F" w:rsidRDefault="005B282F" w:rsidP="005B282F">
      <w:r>
        <w:t xml:space="preserve">                                                               </w:t>
      </w:r>
      <w:r>
        <w:rPr>
          <w:sz w:val="18"/>
          <w:szCs w:val="18"/>
        </w:rPr>
        <w:t>(dĺžka a šírka v m)</w:t>
      </w:r>
    </w:p>
    <w:p w:rsidR="005B282F" w:rsidRDefault="005B282F" w:rsidP="005B282F">
      <w:r>
        <w:t xml:space="preserve">          </w:t>
      </w:r>
    </w:p>
    <w:p w:rsidR="005B282F" w:rsidRDefault="005B282F" w:rsidP="005B282F"/>
    <w:p w:rsidR="005B282F" w:rsidRDefault="005B282F" w:rsidP="005B282F">
      <w:r>
        <w:t xml:space="preserve">                                                                                                          Podpis žiadateľa</w:t>
      </w:r>
    </w:p>
    <w:p w:rsidR="005B282F" w:rsidRDefault="005B282F" w:rsidP="005B282F">
      <w:pPr>
        <w:rPr>
          <w:sz w:val="18"/>
          <w:szCs w:val="18"/>
        </w:rPr>
      </w:pPr>
      <w:r>
        <w:t xml:space="preserve">                                                                                             </w:t>
      </w:r>
      <w:r>
        <w:rPr>
          <w:sz w:val="18"/>
          <w:szCs w:val="18"/>
        </w:rPr>
        <w:t xml:space="preserve">( u právnickej osoby –  pečiatka,  meno a podpis                        </w:t>
      </w:r>
    </w:p>
    <w:p w:rsidR="005B282F" w:rsidRDefault="005B282F" w:rsidP="005B282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oprávnenej osoby ) </w:t>
      </w:r>
    </w:p>
    <w:p w:rsidR="005B282F" w:rsidRDefault="005B282F" w:rsidP="005B282F">
      <w:r>
        <w:rPr>
          <w:u w:val="single"/>
        </w:rPr>
        <w:t xml:space="preserve">Prílohy </w:t>
      </w:r>
      <w:r>
        <w:t>:</w:t>
      </w:r>
    </w:p>
    <w:p w:rsidR="006258E3" w:rsidRDefault="005B282F" w:rsidP="005B282F">
      <w:r>
        <w:t xml:space="preserve">● </w:t>
      </w:r>
      <w:r w:rsidR="006258E3">
        <w:t xml:space="preserve"> Stavebné povolenie, územné rozhodnutie, oznámenie k ohláseniu drobnej stavby</w:t>
      </w:r>
    </w:p>
    <w:p w:rsidR="005B282F" w:rsidRDefault="006258E3" w:rsidP="006258E3">
      <w:r>
        <w:t xml:space="preserve">●  </w:t>
      </w:r>
      <w:r w:rsidR="005B282F">
        <w:t>1 x situácia stavby so zakreslením trasy vedenia prekopávky</w:t>
      </w:r>
    </w:p>
    <w:p w:rsidR="005B282F" w:rsidRDefault="005B282F" w:rsidP="005B282F">
      <w:r>
        <w:t>●  Vyjadrenie správcov dotknutých inžinierskych sietí</w:t>
      </w:r>
    </w:p>
    <w:p w:rsidR="005B282F" w:rsidRDefault="005B282F" w:rsidP="005B282F">
      <w:pPr>
        <w:jc w:val="both"/>
      </w:pPr>
      <w:r>
        <w:t xml:space="preserve">●  Správny poplatok v zmysle zákona č. 286/2012 Z.z., ktorým sa mení a dopĺňa zákon NR  </w:t>
      </w:r>
    </w:p>
    <w:p w:rsidR="005B282F" w:rsidRDefault="005B282F" w:rsidP="005B282F">
      <w:pPr>
        <w:jc w:val="both"/>
      </w:pPr>
      <w:r>
        <w:t xml:space="preserve">    SR č.145/1995 Z. z. o správnych poplatkoch v znení neskorších predpisov</w:t>
      </w:r>
    </w:p>
    <w:p w:rsidR="005B282F" w:rsidRDefault="005B282F" w:rsidP="005B282F"/>
    <w:p w:rsidR="00CE27A2" w:rsidRDefault="00CE27A2"/>
    <w:sectPr w:rsidR="00CE27A2" w:rsidSect="00CE2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3EC" w:rsidRDefault="00AB03EC" w:rsidP="006258E3">
      <w:r>
        <w:separator/>
      </w:r>
    </w:p>
  </w:endnote>
  <w:endnote w:type="continuationSeparator" w:id="1">
    <w:p w:rsidR="00AB03EC" w:rsidRDefault="00AB03EC" w:rsidP="00625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3EC" w:rsidRDefault="00AB03EC" w:rsidP="006258E3">
      <w:r>
        <w:separator/>
      </w:r>
    </w:p>
  </w:footnote>
  <w:footnote w:type="continuationSeparator" w:id="1">
    <w:p w:rsidR="00AB03EC" w:rsidRDefault="00AB03EC" w:rsidP="006258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41449"/>
    <w:multiLevelType w:val="hybridMultilevel"/>
    <w:tmpl w:val="B23C4E58"/>
    <w:lvl w:ilvl="0" w:tplc="041B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82F"/>
    <w:rsid w:val="000B793F"/>
    <w:rsid w:val="00257FA1"/>
    <w:rsid w:val="002A2BC8"/>
    <w:rsid w:val="002E2E0E"/>
    <w:rsid w:val="00481CB2"/>
    <w:rsid w:val="004B0491"/>
    <w:rsid w:val="0055639C"/>
    <w:rsid w:val="005B282F"/>
    <w:rsid w:val="006258E3"/>
    <w:rsid w:val="00A11375"/>
    <w:rsid w:val="00A3747E"/>
    <w:rsid w:val="00AB03EC"/>
    <w:rsid w:val="00B0019F"/>
    <w:rsid w:val="00C14191"/>
    <w:rsid w:val="00CE27A2"/>
    <w:rsid w:val="00CE6415"/>
    <w:rsid w:val="00D26138"/>
    <w:rsid w:val="00E6621C"/>
    <w:rsid w:val="00EC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2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6258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258E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6258E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6258E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6258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jablonovsky</dc:creator>
  <cp:lastModifiedBy>jablonovsky</cp:lastModifiedBy>
  <cp:revision>3</cp:revision>
  <cp:lastPrinted>2021-10-28T07:22:00Z</cp:lastPrinted>
  <dcterms:created xsi:type="dcterms:W3CDTF">2020-11-12T15:18:00Z</dcterms:created>
  <dcterms:modified xsi:type="dcterms:W3CDTF">2021-10-28T08:28:00Z</dcterms:modified>
</cp:coreProperties>
</file>